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B5" w:rsidRDefault="00D64E96" w:rsidP="00D6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96" w:rsidRDefault="00D64E96" w:rsidP="00D6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E96" w:rsidRPr="008B18D1" w:rsidRDefault="00D64E96" w:rsidP="00D6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1AB2" w:rsidRDefault="00C71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7B5" w:rsidRPr="008B18D1" w:rsidRDefault="001E67B5" w:rsidP="0051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B5" w:rsidRPr="008B18D1" w:rsidRDefault="001E67B5" w:rsidP="003A5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97437" w:rsidRPr="008B18D1">
        <w:rPr>
          <w:rFonts w:ascii="Times New Roman" w:hAnsi="Times New Roman" w:cs="Times New Roman"/>
          <w:sz w:val="24"/>
          <w:szCs w:val="24"/>
        </w:rPr>
        <w:t>1</w:t>
      </w:r>
    </w:p>
    <w:p w:rsidR="001E67B5" w:rsidRPr="008B18D1" w:rsidRDefault="00825A29" w:rsidP="001E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к</w:t>
      </w:r>
      <w:r w:rsidR="001E67B5" w:rsidRPr="008B18D1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9C61E4" w:rsidRPr="008B18D1">
        <w:rPr>
          <w:rFonts w:ascii="Times New Roman" w:hAnsi="Times New Roman" w:cs="Times New Roman"/>
          <w:sz w:val="24"/>
          <w:szCs w:val="24"/>
        </w:rPr>
        <w:t xml:space="preserve">от </w:t>
      </w:r>
      <w:r w:rsidR="004457C5">
        <w:rPr>
          <w:rFonts w:ascii="Times New Roman" w:hAnsi="Times New Roman" w:cs="Times New Roman"/>
          <w:sz w:val="24"/>
          <w:szCs w:val="24"/>
        </w:rPr>
        <w:t>01.09.2022</w:t>
      </w:r>
      <w:r w:rsidR="00597437" w:rsidRPr="008B18D1">
        <w:rPr>
          <w:rFonts w:ascii="Times New Roman" w:hAnsi="Times New Roman" w:cs="Times New Roman"/>
          <w:sz w:val="24"/>
          <w:szCs w:val="24"/>
        </w:rPr>
        <w:t>г.</w:t>
      </w:r>
      <w:r w:rsidR="004A22F7" w:rsidRPr="008B18D1">
        <w:rPr>
          <w:rFonts w:ascii="Times New Roman" w:hAnsi="Times New Roman" w:cs="Times New Roman"/>
          <w:sz w:val="24"/>
          <w:szCs w:val="24"/>
        </w:rPr>
        <w:t xml:space="preserve"> №</w:t>
      </w:r>
      <w:r w:rsidR="009C61E4" w:rsidRPr="008B18D1">
        <w:rPr>
          <w:rFonts w:ascii="Times New Roman" w:hAnsi="Times New Roman" w:cs="Times New Roman"/>
          <w:sz w:val="24"/>
          <w:szCs w:val="24"/>
        </w:rPr>
        <w:t xml:space="preserve"> </w:t>
      </w:r>
      <w:r w:rsidR="00597437" w:rsidRPr="008B18D1">
        <w:rPr>
          <w:rFonts w:ascii="Times New Roman" w:hAnsi="Times New Roman" w:cs="Times New Roman"/>
          <w:sz w:val="24"/>
          <w:szCs w:val="24"/>
        </w:rPr>
        <w:t>1/24</w:t>
      </w:r>
    </w:p>
    <w:p w:rsidR="001E67B5" w:rsidRPr="008B18D1" w:rsidRDefault="001E67B5" w:rsidP="001E67B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547"/>
        <w:gridCol w:w="20"/>
        <w:gridCol w:w="29"/>
        <w:gridCol w:w="2290"/>
        <w:gridCol w:w="20"/>
        <w:gridCol w:w="3643"/>
        <w:gridCol w:w="3895"/>
      </w:tblGrid>
      <w:tr w:rsidR="001E67B5" w:rsidRPr="008B18D1" w:rsidTr="004457C5">
        <w:trPr>
          <w:gridAfter w:val="1"/>
          <w:wAfter w:w="3895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="00A04961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проведение контроля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24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B75D6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1.Требования к участку М</w:t>
            </w:r>
            <w:r w:rsid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</w:t>
            </w: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ДОУ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50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исправности игрового оборудования на участках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по смене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5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уборки участков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Уборщик территории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8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песка на степень биологического загрязнения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457C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летний период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хозяйством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8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крышек на песочницы</w:t>
            </w:r>
            <w:r w:rsidR="00E7799A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тентов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A04961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Рабочий по обслуживанию здания</w:t>
            </w:r>
            <w:r w:rsidR="00E7799A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кастелянша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925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</w:t>
            </w:r>
            <w:r w:rsidR="00E7799A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 оборудования на участке детского сад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охране здоровья и жизни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A04961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и дезинфицирование контейнеров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</w:t>
            </w:r>
            <w:r w:rsidR="0044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загрязнения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Рабочий по обслуживанию здания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36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Требования к зданию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естественного сквозного проветривания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E62FC4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аведующий хозяйством, 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обеспечения свободного доступа к технологическому оборудованию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овар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A04961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физкультурного и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музыкального оснащения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Физкультурный и музыкальный руководители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32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Требования к оборудованию помещений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оборудования по соответствию росту и возрасту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A" w:rsidRPr="008B18D1" w:rsidRDefault="00E7799A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  <w:r w:rsidR="0044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58ED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хозяйством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4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5D62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B75D62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="00B75D62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маркировки шкафов, стульев, столов по возрастам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11530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озяйством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за растениями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оборудования в группах и кабинетах на безопасность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0" w:rsidRPr="008B18D1" w:rsidRDefault="00A04961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  <w:r w:rsidR="00445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E67B5" w:rsidRPr="008B18D1" w:rsidRDefault="00B75D62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</w:tr>
      <w:tr w:rsidR="001E67B5" w:rsidRPr="008B18D1" w:rsidTr="004457C5">
        <w:trPr>
          <w:gridAfter w:val="1"/>
          <w:wAfter w:w="3895" w:type="dxa"/>
          <w:cantSplit/>
          <w:trHeight w:val="40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4. Требования к искусственному освещению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искусственной освещенности в основных помещениях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уровней естественного освещения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A04961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40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5. Требования к отопительной вентиляции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Проверка температурного режима, проветривания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33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6.Требования к санитарному содержанию помещений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уборочного инвентаря и дезинфицирующих растворов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pStyle w:val="2"/>
              <w:rPr>
                <w:sz w:val="24"/>
                <w:lang w:eastAsia="en-US"/>
              </w:rPr>
            </w:pPr>
            <w:r w:rsidRPr="008B18D1"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проведения генеральной уборки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FF7FBA" w:rsidP="004457C5">
            <w:pPr>
              <w:pStyle w:val="2"/>
              <w:rPr>
                <w:sz w:val="24"/>
                <w:lang w:eastAsia="en-US"/>
              </w:rPr>
            </w:pPr>
            <w:r w:rsidRPr="008B18D1">
              <w:rPr>
                <w:sz w:val="24"/>
                <w:lang w:eastAsia="en-US"/>
              </w:rPr>
              <w:t>Еженедельно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мытья игрушек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9C61E4" w:rsidP="004457C5">
            <w:pPr>
              <w:pStyle w:val="2"/>
              <w:rPr>
                <w:sz w:val="24"/>
                <w:lang w:eastAsia="en-US"/>
              </w:rPr>
            </w:pPr>
            <w:r w:rsidRPr="008B18D1">
              <w:rPr>
                <w:sz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смены постельного белья и полотенец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pStyle w:val="2"/>
              <w:rPr>
                <w:sz w:val="24"/>
                <w:lang w:eastAsia="en-US"/>
              </w:rPr>
            </w:pPr>
            <w:r w:rsidRPr="008B18D1">
              <w:rPr>
                <w:sz w:val="24"/>
                <w:lang w:eastAsia="en-US"/>
              </w:rPr>
              <w:t>1 раз в неделю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по стирке белья</w:t>
            </w:r>
          </w:p>
        </w:tc>
      </w:tr>
      <w:tr w:rsidR="001E67B5" w:rsidRPr="008B18D1" w:rsidTr="004457C5">
        <w:trPr>
          <w:gridAfter w:val="1"/>
          <w:wAfter w:w="3895" w:type="dxa"/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чистки оконных стекол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9C61E4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год, </w:t>
            </w:r>
          </w:p>
          <w:p w:rsidR="001E67B5" w:rsidRPr="008B18D1" w:rsidRDefault="009C61E4" w:rsidP="004457C5">
            <w:pPr>
              <w:pStyle w:val="2"/>
              <w:rPr>
                <w:sz w:val="24"/>
                <w:lang w:eastAsia="en-US"/>
              </w:rPr>
            </w:pPr>
            <w:r w:rsidRPr="008B18D1">
              <w:rPr>
                <w:sz w:val="24"/>
                <w:lang w:eastAsia="en-US"/>
              </w:rPr>
              <w:t>Июнь, сентябрь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</w:tr>
      <w:tr w:rsidR="001E67B5" w:rsidRPr="008B18D1" w:rsidTr="004457C5">
        <w:trPr>
          <w:cantSplit/>
          <w:trHeight w:val="620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маркировки постельного белья, полотенец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831703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еженедельно, в период </w:t>
            </w:r>
            <w:r w:rsidR="00C92A9F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вспышек заболеваемости 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E4" w:rsidRPr="008B18D1" w:rsidRDefault="009C61E4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1E67B5" w:rsidRPr="008B18D1" w:rsidRDefault="003A58ED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D7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7. Требования к организации питания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столовой и кухонной посуды на целостность</w:t>
            </w:r>
            <w:r w:rsidR="00F531E6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(карта по проверке 1,2)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Повара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выполнения режима организации питания</w:t>
            </w:r>
            <w:r w:rsidR="00F531E6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(карта 3)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1E67B5" w:rsidRPr="008B18D1" w:rsidRDefault="00452387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овар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витаминизации блюд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  <w:r w:rsidR="00DA2DF8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суточной пробы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  <w:r w:rsidR="00DA2DF8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поступающих продуктов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Кладовщик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хранения, реализации особо </w:t>
            </w:r>
            <w:r w:rsidR="0051387E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скоропортящихся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продуктов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DA2DF8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хранения продуктов и температурного режима холодильников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DA2DF8" w:rsidP="0044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овар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8. Требования по медицинскому обеспечению.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формированию ЗОЖ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проведение санитарно-эпидемиологических профилактических мероприятий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 w:rsidR="00E96ED2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="00831703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пищеблоком и питанием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  <w:r w:rsid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2387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Повара</w:t>
            </w:r>
          </w:p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E62FC4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обильная группа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9. Требования к организации режима дня и учебных занятий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режима дня на соответствие возрастным особенностям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9C61E4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двигательной активности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7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31703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нструктор по физической культуре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максимально допустимого объема </w:t>
            </w:r>
            <w:r w:rsidR="009C61E4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недельной нагрузки на воспитанников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10. Требования к организации физического воспитания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Проверка проведения закаливающих мероприятий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зависимости от сезона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</w:t>
            </w:r>
          </w:p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  <w:r w:rsidR="00452387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и определения моторной плотности непосредственно организованной деятельности по физической культуре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9D338C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раз 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1E67B5" w:rsidRPr="008B18D1" w:rsidRDefault="00452387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E96ED2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требований по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функционированию бассейна</w:t>
            </w:r>
            <w:r w:rsidR="00F80BAF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(карта)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452387" w:rsidP="009D3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8709D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аведующий хозяйством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45238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11. Требования к организации приема детей </w:t>
            </w:r>
            <w:r w:rsidR="00A04961"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М</w:t>
            </w:r>
            <w:r w:rsid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</w:t>
            </w:r>
            <w:r w:rsidR="00A04961"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ДОУ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утреннего приема детей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 по группам.</w:t>
            </w:r>
          </w:p>
          <w:p w:rsidR="00831703" w:rsidRPr="008B18D1" w:rsidRDefault="00831703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E4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1E67B5" w:rsidRPr="008B18D1" w:rsidRDefault="00452387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D74D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12. Прохождение проф. осмотров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санитарных норм и правил (</w:t>
            </w:r>
            <w:r w:rsidR="00EA1968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 минимум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2 года сотрудников</w:t>
            </w:r>
          </w:p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раз в год – пищеблок и МОП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3A58ED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 w:rsidR="00311530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хозяйством </w:t>
            </w:r>
          </w:p>
        </w:tc>
      </w:tr>
      <w:tr w:rsidR="001E67B5" w:rsidRPr="008B18D1" w:rsidTr="004457C5">
        <w:trPr>
          <w:gridAfter w:val="1"/>
          <w:wAfter w:w="3895" w:type="dxa"/>
          <w:cantSplit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персонала пищеблока </w:t>
            </w:r>
            <w:r w:rsidR="00E96ED2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младших воспитателей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кожные заболевания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9D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Медсестра </w:t>
            </w:r>
            <w:r w:rsidR="00452387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43451" w:rsidRPr="008B18D1" w:rsidRDefault="00B43451" w:rsidP="001E6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36DC" w:rsidRPr="008B18D1" w:rsidRDefault="008E36DC" w:rsidP="001E6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64E4" w:rsidRPr="008B18D1" w:rsidRDefault="001E67B5" w:rsidP="0030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Перечень</w:t>
      </w:r>
    </w:p>
    <w:p w:rsidR="001E67B5" w:rsidRPr="008B18D1" w:rsidRDefault="001E67B5" w:rsidP="0030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 xml:space="preserve"> факторов, в отношении которых необходима организация</w:t>
      </w:r>
    </w:p>
    <w:p w:rsidR="001E67B5" w:rsidRPr="008B18D1" w:rsidRDefault="001E67B5" w:rsidP="008B1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производственного контроля и лабораторных исследований (</w:t>
      </w:r>
      <w:r w:rsidRPr="008B18D1">
        <w:rPr>
          <w:rFonts w:ascii="Times New Roman" w:hAnsi="Times New Roman" w:cs="Times New Roman"/>
          <w:b/>
          <w:sz w:val="24"/>
          <w:szCs w:val="24"/>
        </w:rPr>
        <w:t>пищеблок</w:t>
      </w:r>
      <w:r w:rsidRPr="008B18D1">
        <w:rPr>
          <w:rFonts w:ascii="Times New Roman" w:hAnsi="Times New Roman" w:cs="Times New Roman"/>
          <w:sz w:val="24"/>
          <w:szCs w:val="24"/>
        </w:rPr>
        <w:t>)</w:t>
      </w:r>
    </w:p>
    <w:p w:rsidR="008E36DC" w:rsidRPr="008B18D1" w:rsidRDefault="008E36DC" w:rsidP="008B1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743" w:tblpY="259"/>
        <w:tblW w:w="10598" w:type="dxa"/>
        <w:tblLayout w:type="fixed"/>
        <w:tblLook w:val="04A0" w:firstRow="1" w:lastRow="0" w:firstColumn="1" w:lastColumn="0" w:noHBand="0" w:noVBand="1"/>
      </w:tblPr>
      <w:tblGrid>
        <w:gridCol w:w="458"/>
        <w:gridCol w:w="3619"/>
        <w:gridCol w:w="1418"/>
        <w:gridCol w:w="1559"/>
        <w:gridCol w:w="1843"/>
        <w:gridCol w:w="1701"/>
      </w:tblGrid>
      <w:tr w:rsidR="001E67B5" w:rsidRPr="008B18D1" w:rsidTr="009D33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8B18D1" w:rsidRDefault="001E67B5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8B18D1" w:rsidRDefault="001E67B5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 и лабораторных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80E94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8B18D1" w:rsidRDefault="001E67B5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проб, точек за 1 обследование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8B18D1" w:rsidRDefault="001E67B5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Кратность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8B18D1" w:rsidRDefault="001E67B5" w:rsidP="008E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проводит</w:t>
            </w:r>
          </w:p>
        </w:tc>
      </w:tr>
      <w:tr w:rsidR="001E67B5" w:rsidRPr="008B18D1" w:rsidTr="009D33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9D338C" w:rsidRDefault="001E67B5" w:rsidP="009D338C">
            <w:pPr>
              <w:pStyle w:val="a3"/>
              <w:keepNext/>
              <w:suppressLineNumbers/>
              <w:suppressAutoHyphens/>
              <w:rPr>
                <w:i/>
                <w:szCs w:val="24"/>
                <w:lang w:eastAsia="en-US"/>
              </w:rPr>
            </w:pPr>
            <w:r w:rsidRPr="009D338C">
              <w:rPr>
                <w:i/>
                <w:szCs w:val="24"/>
                <w:lang w:eastAsia="en-US"/>
              </w:rPr>
              <w:t xml:space="preserve">Входной контроль показателей качества и безопасности </w:t>
            </w:r>
            <w:r w:rsidR="00A04961" w:rsidRPr="009D338C">
              <w:rPr>
                <w:i/>
                <w:szCs w:val="24"/>
                <w:lang w:eastAsia="en-US"/>
              </w:rPr>
              <w:t>поступающего сырья</w:t>
            </w:r>
            <w:r w:rsidRPr="009D338C">
              <w:rPr>
                <w:i/>
                <w:szCs w:val="24"/>
                <w:lang w:eastAsia="en-US"/>
              </w:rPr>
              <w:t xml:space="preserve"> и пищевой продукции</w:t>
            </w:r>
            <w:r w:rsidR="006E3B52" w:rsidRPr="009D338C">
              <w:rPr>
                <w:i/>
                <w:szCs w:val="24"/>
                <w:lang w:eastAsia="en-US"/>
              </w:rPr>
              <w:t>:</w:t>
            </w:r>
          </w:p>
          <w:p w:rsidR="001E67B5" w:rsidRPr="009D338C" w:rsidRDefault="001E67B5" w:rsidP="009D338C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видов и наименований поступившей продукции маркировке на упаковке и товарно-сопроводительной документации;</w:t>
            </w:r>
          </w:p>
          <w:p w:rsidR="001E67B5" w:rsidRPr="009D338C" w:rsidRDefault="001E67B5" w:rsidP="009D338C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принадлежности продукции к партии, указанной в сопроводительной документации;</w:t>
            </w:r>
          </w:p>
          <w:p w:rsidR="001E67B5" w:rsidRPr="009D338C" w:rsidRDefault="00A04961" w:rsidP="009D33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упаковки</w:t>
            </w:r>
            <w:r w:rsidR="001E67B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маркировки</w:t>
            </w:r>
            <w:r w:rsidR="001E67B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товара требованиям   действующего законо</w:t>
            </w:r>
            <w:r w:rsidR="00676C7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дательства </w:t>
            </w:r>
            <w:r w:rsidR="001E67B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нормативов (объем 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информации, наличие</w:t>
            </w:r>
            <w:r w:rsidR="001E67B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текста на русском языке</w:t>
            </w:r>
            <w:r w:rsidR="00676C7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Каждая партия сырья и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9D338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1E67B5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ладовщик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</w:t>
            </w:r>
            <w:r w:rsidR="008B18D1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</w:tr>
      <w:tr w:rsidR="000757D7" w:rsidRPr="008B18D1" w:rsidTr="009D338C">
        <w:trPr>
          <w:trHeight w:val="44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D7" w:rsidRPr="008B18D1" w:rsidRDefault="000757D7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7D7" w:rsidRPr="009D338C" w:rsidRDefault="000757D7" w:rsidP="009D338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Санитарная обработка пищеблока.</w:t>
            </w:r>
          </w:p>
          <w:p w:rsidR="000757D7" w:rsidRPr="009D338C" w:rsidRDefault="000757D7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смывов с оборудования и инвентаря пищеблока на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7D7" w:rsidRPr="009D338C" w:rsidRDefault="000757D7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57D7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584DAC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</w:tr>
      <w:tr w:rsidR="008E36DC" w:rsidRPr="008B18D1" w:rsidTr="009D338C">
        <w:trPr>
          <w:trHeight w:val="2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DC" w:rsidRPr="008B18D1" w:rsidRDefault="008E36DC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БГКП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6DC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36DC" w:rsidRPr="008B18D1" w:rsidTr="009D338C">
        <w:trPr>
          <w:trHeight w:val="24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8B18D1" w:rsidRDefault="008E36DC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яиц гельминтов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7B5" w:rsidRPr="008B18D1" w:rsidTr="009D33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9D338C" w:rsidRDefault="001E67B5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Контроль на этапе технологических процессов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(процесс </w:t>
            </w:r>
            <w:r w:rsidR="00A04961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приготовления и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выход готовой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</w:t>
            </w:r>
            <w:r w:rsid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Отв. за питание</w:t>
            </w:r>
          </w:p>
        </w:tc>
      </w:tr>
      <w:tr w:rsidR="00A07483" w:rsidRPr="008B18D1" w:rsidTr="009D338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83" w:rsidRPr="008B18D1" w:rsidRDefault="00A07483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483" w:rsidRPr="009D338C" w:rsidRDefault="00A07483" w:rsidP="009D338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Лабораторные исследования готовой продукции: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AC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A07483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  <w:tr w:rsidR="00A07483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483" w:rsidRPr="008B18D1" w:rsidRDefault="00A07483" w:rsidP="003D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-расчет калорийности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ноябрь</w:t>
            </w:r>
          </w:p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7483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83" w:rsidRPr="008B18D1" w:rsidRDefault="00A07483" w:rsidP="003D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исследование 1-го блюда на калорийность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ноябрь</w:t>
            </w:r>
          </w:p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83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83" w:rsidRPr="008B18D1" w:rsidRDefault="00A07483" w:rsidP="003D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исследование 2-го блюда на калорийность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ноябрь</w:t>
            </w:r>
          </w:p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83" w:rsidRPr="008B18D1" w:rsidTr="009D338C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3" w:rsidRPr="008B18D1" w:rsidRDefault="00A07483" w:rsidP="003D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исследование 3-го блюда на калорийность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ноябрь</w:t>
            </w:r>
          </w:p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83" w:rsidRPr="009D338C" w:rsidRDefault="00A07483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B52" w:rsidRPr="008B18D1" w:rsidTr="009D338C">
        <w:trPr>
          <w:trHeight w:val="5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B52" w:rsidRPr="008B18D1" w:rsidRDefault="006E3B52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B52" w:rsidRPr="009D338C" w:rsidRDefault="006E3B52" w:rsidP="009D338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Вода питьевая: лабораторные исследования воды питьевой на группах и пищеблоке</w:t>
            </w:r>
            <w:r w:rsidR="00A07483"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52" w:rsidRPr="009D338C" w:rsidRDefault="006E3B5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52" w:rsidRPr="009D338C" w:rsidRDefault="006E3B5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52" w:rsidRPr="009D338C" w:rsidRDefault="006E3B5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B52" w:rsidRPr="009D338C" w:rsidRDefault="006E3B5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3D5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ОМЧ, ОКБ, ТКБ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AC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F378B2" w:rsidRPr="009D338C" w:rsidRDefault="00584DA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привкус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цветность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мутность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водородный показатель рН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окисляемость 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сухой остаток (</w:t>
            </w:r>
            <w:proofErr w:type="spellStart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минирализация</w:t>
            </w:r>
            <w:proofErr w:type="spellEnd"/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металлы, общее железо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78B2" w:rsidRPr="008B18D1" w:rsidTr="009D338C">
        <w:trPr>
          <w:trHeight w:val="27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2" w:rsidRPr="008B18D1" w:rsidRDefault="00F378B2" w:rsidP="00A07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металлы, марганец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2" w:rsidRPr="009D338C" w:rsidRDefault="00F378B2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7B5" w:rsidRPr="008B18D1" w:rsidTr="009D338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8B18D1" w:rsidRDefault="001E67B5" w:rsidP="003D5E4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9D338C" w:rsidRDefault="001E67B5" w:rsidP="009D33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Условия труда на рабочем месте</w:t>
            </w:r>
            <w:r w:rsidR="002D7A23"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(освещенность, температурный 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режим, интеллектуальные нагрузки)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9D338C" w:rsidRDefault="008E36DC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5" w:rsidRPr="009D338C" w:rsidRDefault="001E67B5" w:rsidP="009D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</w:t>
            </w:r>
            <w:r w:rsid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D3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</w:t>
            </w:r>
          </w:p>
        </w:tc>
      </w:tr>
    </w:tbl>
    <w:p w:rsidR="001E67B5" w:rsidRPr="008B18D1" w:rsidRDefault="001E67B5" w:rsidP="001E6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38C" w:rsidRDefault="009D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7B5" w:rsidRPr="008B18D1" w:rsidRDefault="001E67B5" w:rsidP="009D3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1E67B5" w:rsidRPr="008B18D1" w:rsidRDefault="001E67B5" w:rsidP="001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факторов, в отношении которых необходима организация</w:t>
      </w:r>
    </w:p>
    <w:p w:rsidR="001E67B5" w:rsidRPr="008B18D1" w:rsidRDefault="001E67B5" w:rsidP="001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лабораторных исследований</w:t>
      </w:r>
      <w:r w:rsidR="000757D7" w:rsidRPr="008B18D1">
        <w:rPr>
          <w:rFonts w:ascii="Times New Roman" w:hAnsi="Times New Roman" w:cs="Times New Roman"/>
          <w:sz w:val="24"/>
          <w:szCs w:val="24"/>
        </w:rPr>
        <w:t xml:space="preserve"> </w:t>
      </w:r>
      <w:r w:rsidR="00D74D2E" w:rsidRPr="008B18D1">
        <w:rPr>
          <w:rFonts w:ascii="Times New Roman" w:hAnsi="Times New Roman" w:cs="Times New Roman"/>
          <w:sz w:val="24"/>
          <w:szCs w:val="24"/>
        </w:rPr>
        <w:t>(</w:t>
      </w:r>
      <w:r w:rsidR="00D74D2E" w:rsidRPr="009D338C">
        <w:rPr>
          <w:rFonts w:ascii="Times New Roman" w:hAnsi="Times New Roman" w:cs="Times New Roman"/>
          <w:sz w:val="24"/>
          <w:szCs w:val="24"/>
        </w:rPr>
        <w:t>группы</w:t>
      </w:r>
      <w:r w:rsidR="00FF07C2" w:rsidRPr="008B18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7B5" w:rsidRPr="008B18D1" w:rsidRDefault="001E67B5" w:rsidP="001E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545"/>
        <w:gridCol w:w="1112"/>
        <w:gridCol w:w="1418"/>
        <w:gridCol w:w="1134"/>
        <w:gridCol w:w="992"/>
        <w:gridCol w:w="1984"/>
      </w:tblGrid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8E36DC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и лабораторных исследований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проб, точек за 1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проб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естественной и искусственной освещенности в помещениях для пребывания детей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641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158AE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158AE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584DAC" w:rsidP="005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C" w:rsidRPr="008B18D1" w:rsidRDefault="00584DAC" w:rsidP="009D3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1E67B5" w:rsidRPr="008B18D1" w:rsidRDefault="00584DAC" w:rsidP="005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относительная влажность, скорость движения воздуха в помещениях для пребывания детей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641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8E36DC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8E36DC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158AE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C" w:rsidRPr="008B18D1" w:rsidRDefault="00584DAC" w:rsidP="009D3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1E67B5" w:rsidRPr="008B18D1" w:rsidRDefault="00584DAC" w:rsidP="005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Вода из водопроводной системы </w:t>
            </w:r>
          </w:p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641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ОМЧ, ОКБ, ТКБ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7641" w:rsidRPr="008B18D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C" w:rsidRPr="008B18D1" w:rsidRDefault="00584DAC" w:rsidP="009D3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1E67B5" w:rsidRPr="008B18D1" w:rsidRDefault="00584DAC" w:rsidP="005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3D5E4D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</w:t>
            </w:r>
            <w:r w:rsidR="009D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65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педикулез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3D5E4D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5E4D" w:rsidRPr="008B18D1">
              <w:rPr>
                <w:rFonts w:ascii="Times New Roman" w:hAnsi="Times New Roman" w:cs="Times New Roman"/>
                <w:sz w:val="24"/>
                <w:szCs w:val="24"/>
              </w:rPr>
              <w:t>се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8E36DC" w:rsidP="00AD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338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980D4B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Лабораторное и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смывов с оборудования и инвентаря по группам на наличие: </w:t>
            </w:r>
          </w:p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- яиц гельминтов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158AE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641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1158A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3A" w:rsidRPr="008B18D1" w:rsidRDefault="00AD343A" w:rsidP="009D3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1E67B5" w:rsidRPr="008B18D1" w:rsidRDefault="00AD343A" w:rsidP="00AD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  <w:p w:rsidR="001E67B5" w:rsidRPr="008B18D1" w:rsidRDefault="00AD343A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7B5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3D5E4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8B18D1" w:rsidRDefault="001E67B5" w:rsidP="00D74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дератизации, дезинсекции помещений детского сада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1E67B5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5" w:rsidRPr="008B18D1" w:rsidRDefault="001E67B5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F7641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B5" w:rsidRPr="008B18D1" w:rsidRDefault="00452387" w:rsidP="004F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7B5" w:rsidRPr="008B18D1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</w:p>
        </w:tc>
      </w:tr>
      <w:tr w:rsidR="00D74D2E" w:rsidRPr="008B18D1" w:rsidTr="009D338C">
        <w:trPr>
          <w:trHeight w:val="9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2E" w:rsidRPr="008B18D1" w:rsidRDefault="00D74D2E" w:rsidP="003D5E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2E" w:rsidRPr="008B18D1" w:rsidRDefault="00D74D2E" w:rsidP="008E3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требований в летний период на территории и детских площадках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D74D2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D74D2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D74D2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D74D2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452387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4D2E" w:rsidRPr="008B18D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D74D2E" w:rsidRPr="008B18D1" w:rsidTr="009D338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2E" w:rsidRPr="008B18D1" w:rsidRDefault="00D74D2E" w:rsidP="003D5E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2E" w:rsidRPr="008B18D1" w:rsidRDefault="004F7641" w:rsidP="008E3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Микробиологические показатели песка (почвы)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D74D2E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</w:t>
            </w:r>
            <w:r w:rsidR="00304F2E"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</w:t>
            </w: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8E36DC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8E36DC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E" w:rsidRPr="008B18D1" w:rsidRDefault="004F7641" w:rsidP="004F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3A" w:rsidRPr="008B18D1" w:rsidRDefault="00AD343A" w:rsidP="009D33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ФБУЗ</w:t>
            </w:r>
          </w:p>
          <w:p w:rsidR="00D74D2E" w:rsidRPr="008B18D1" w:rsidRDefault="00AD343A" w:rsidP="00AD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 и</w:t>
            </w:r>
            <w:proofErr w:type="gram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Алагирском</w:t>
            </w:r>
            <w:proofErr w:type="spellEnd"/>
            <w:r w:rsidRPr="008B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  </w:t>
            </w:r>
          </w:p>
        </w:tc>
      </w:tr>
    </w:tbl>
    <w:p w:rsidR="001E67B5" w:rsidRPr="008B18D1" w:rsidRDefault="001E67B5" w:rsidP="001E67B5">
      <w:pPr>
        <w:rPr>
          <w:rFonts w:ascii="Times New Roman" w:hAnsi="Times New Roman" w:cs="Times New Roman"/>
          <w:sz w:val="24"/>
          <w:szCs w:val="24"/>
        </w:rPr>
      </w:pPr>
    </w:p>
    <w:p w:rsidR="00706894" w:rsidRPr="008B18D1" w:rsidRDefault="00706894">
      <w:pPr>
        <w:rPr>
          <w:rFonts w:ascii="Times New Roman" w:hAnsi="Times New Roman" w:cs="Times New Roman"/>
          <w:sz w:val="24"/>
          <w:szCs w:val="24"/>
        </w:rPr>
      </w:pPr>
    </w:p>
    <w:p w:rsidR="009D338C" w:rsidRDefault="009D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FE8" w:rsidRPr="008B18D1" w:rsidRDefault="00F47FE8" w:rsidP="00AD343A">
      <w:pPr>
        <w:jc w:val="right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343A" w:rsidRPr="008B18D1">
        <w:rPr>
          <w:rFonts w:ascii="Times New Roman" w:hAnsi="Times New Roman" w:cs="Times New Roman"/>
          <w:sz w:val="24"/>
          <w:szCs w:val="24"/>
        </w:rPr>
        <w:t>2 (к ПК</w:t>
      </w:r>
      <w:r w:rsidR="009D338C">
        <w:rPr>
          <w:rFonts w:ascii="Times New Roman" w:hAnsi="Times New Roman" w:cs="Times New Roman"/>
          <w:sz w:val="24"/>
          <w:szCs w:val="24"/>
        </w:rPr>
        <w:t>)</w:t>
      </w:r>
    </w:p>
    <w:p w:rsidR="00F47FE8" w:rsidRPr="008B18D1" w:rsidRDefault="007705DD" w:rsidP="00F47FE8">
      <w:pPr>
        <w:pStyle w:val="a9"/>
        <w:rPr>
          <w:szCs w:val="24"/>
        </w:rPr>
      </w:pPr>
      <w:r w:rsidRPr="008B18D1">
        <w:rPr>
          <w:szCs w:val="24"/>
        </w:rPr>
        <w:t>Карта контроля</w:t>
      </w:r>
      <w:r w:rsidR="00F47FE8" w:rsidRPr="008B18D1">
        <w:rPr>
          <w:szCs w:val="24"/>
        </w:rPr>
        <w:t xml:space="preserve"> санитарного состояния пищеблока </w:t>
      </w:r>
    </w:p>
    <w:p w:rsidR="00F47FE8" w:rsidRPr="008B18D1" w:rsidRDefault="00F47FE8" w:rsidP="00F47FE8">
      <w:pPr>
        <w:pStyle w:val="a9"/>
        <w:rPr>
          <w:szCs w:val="24"/>
        </w:rPr>
      </w:pPr>
      <w:r w:rsidRPr="008B18D1">
        <w:rPr>
          <w:szCs w:val="24"/>
        </w:rPr>
        <w:t>______________________</w:t>
      </w:r>
    </w:p>
    <w:tbl>
      <w:tblPr>
        <w:tblpPr w:leftFromText="180" w:rightFromText="180" w:vertAnchor="text" w:horzAnchor="margin" w:tblpXSpec="center" w:tblpY="334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632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</w:tblGrid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№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jc w:val="center"/>
              <w:rPr>
                <w:szCs w:val="24"/>
              </w:rPr>
            </w:pPr>
            <w:r w:rsidRPr="008B18D1">
              <w:rPr>
                <w:szCs w:val="24"/>
              </w:rPr>
              <w:t>Содержание/дата</w:t>
            </w:r>
          </w:p>
        </w:tc>
        <w:tc>
          <w:tcPr>
            <w:tcW w:w="632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1.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Горячий цех</w:t>
            </w:r>
          </w:p>
        </w:tc>
        <w:tc>
          <w:tcPr>
            <w:tcW w:w="632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Электроплиты: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-чистота духовых шкафов;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-чистота плит.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1.2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Холодильные камеры: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-своевременное размораживание (график)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-чистота обработки;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-температурный режим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1.3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Суточная проба: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банок;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крышек;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забора;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-своевременность сменяемости и наличие продукции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1.4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Доски для вареной продукции: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 обработки;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маркировки;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-соответствие количественному требованию;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хранения;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трещин, щербинок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1.5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Ножи для вареной продукции: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 обработки;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маркировки;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-соответствие количественному требованию;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хранения.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1.6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Контрольные весы: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работы.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1.7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Технологическое оборудование: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санитарное;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рабочее;</w:t>
            </w:r>
          </w:p>
          <w:p w:rsidR="00F47FE8" w:rsidRPr="008B18D1" w:rsidRDefault="00F47FE8" w:rsidP="00F47FE8">
            <w:pPr>
              <w:pStyle w:val="ab"/>
              <w:tabs>
                <w:tab w:val="right" w:pos="2902"/>
              </w:tabs>
              <w:rPr>
                <w:szCs w:val="24"/>
              </w:rPr>
            </w:pPr>
            <w:r w:rsidRPr="008B18D1">
              <w:rPr>
                <w:szCs w:val="24"/>
              </w:rPr>
              <w:t>-маркировка</w:t>
            </w:r>
            <w:r w:rsidRPr="008B18D1">
              <w:rPr>
                <w:szCs w:val="24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1.8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Состояние столов вареной продукции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lastRenderedPageBreak/>
              <w:t>1.9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Хранение хлеба: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тары (для белого и черного);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-маркировка;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стола;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доски;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ножа с маркировкой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1.10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Хранение ветоши: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тары;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ветоши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1.11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Уборочный инвентарь: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-швабра с маркировкой;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 ветоши;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хранения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1.12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Состояние раковин для мытья рук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1.13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Контрольное блюдо: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уголка для хранения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1.14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Наличие маркированной посуды. 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Состояние накрывающих салфеток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1.15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Общее санитарное состояние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2.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Одежда: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-чистота;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головного убора;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полотенца для рук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 (2 полотенца);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халатов для уборки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3.</w:t>
            </w: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Документация: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-журнал здоровья;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-журнал температурного режима холодильников;</w:t>
            </w:r>
          </w:p>
          <w:p w:rsidR="00F47FE8" w:rsidRPr="008B18D1" w:rsidRDefault="00F47FE8" w:rsidP="00F47FE8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-график закладки продуктов.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  <w:tr w:rsidR="00F47FE8" w:rsidRPr="008B18D1" w:rsidTr="00F47FE8">
        <w:trPr>
          <w:cantSplit/>
        </w:trPr>
        <w:tc>
          <w:tcPr>
            <w:tcW w:w="709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F47FE8" w:rsidRPr="008B18D1" w:rsidRDefault="00F47FE8" w:rsidP="00F47FE8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Общая оценка</w:t>
            </w: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47FE8" w:rsidRPr="008B18D1" w:rsidRDefault="00F47FE8" w:rsidP="00F47FE8">
            <w:pPr>
              <w:pStyle w:val="ab"/>
              <w:rPr>
                <w:szCs w:val="24"/>
              </w:rPr>
            </w:pPr>
          </w:p>
        </w:tc>
      </w:tr>
    </w:tbl>
    <w:p w:rsidR="00F47FE8" w:rsidRPr="008B18D1" w:rsidRDefault="00F47FE8" w:rsidP="00F47FE8">
      <w:pPr>
        <w:pStyle w:val="ab"/>
        <w:rPr>
          <w:szCs w:val="24"/>
        </w:rPr>
      </w:pPr>
      <w:r w:rsidRPr="008B18D1">
        <w:rPr>
          <w:szCs w:val="24"/>
        </w:rPr>
        <w:t xml:space="preserve">Соответствует </w:t>
      </w:r>
      <w:proofErr w:type="gramStart"/>
      <w:r w:rsidRPr="008B18D1">
        <w:rPr>
          <w:szCs w:val="24"/>
        </w:rPr>
        <w:t>-С</w:t>
      </w:r>
      <w:proofErr w:type="gramEnd"/>
      <w:r w:rsidRPr="008B18D1">
        <w:rPr>
          <w:szCs w:val="24"/>
        </w:rPr>
        <w:t xml:space="preserve">, </w:t>
      </w:r>
    </w:p>
    <w:p w:rsidR="00F47FE8" w:rsidRPr="008B18D1" w:rsidRDefault="00F47FE8" w:rsidP="00F47FE8">
      <w:pPr>
        <w:pStyle w:val="ab"/>
        <w:rPr>
          <w:szCs w:val="24"/>
        </w:rPr>
      </w:pPr>
      <w:r w:rsidRPr="008B18D1">
        <w:rPr>
          <w:szCs w:val="24"/>
        </w:rPr>
        <w:t xml:space="preserve">Не соответствует – НС, </w:t>
      </w:r>
    </w:p>
    <w:p w:rsidR="00F47FE8" w:rsidRPr="008B18D1" w:rsidRDefault="00F47FE8" w:rsidP="00F47FE8">
      <w:pPr>
        <w:pStyle w:val="ab"/>
        <w:rPr>
          <w:szCs w:val="24"/>
        </w:rPr>
      </w:pPr>
      <w:r w:rsidRPr="008B18D1">
        <w:rPr>
          <w:szCs w:val="24"/>
        </w:rPr>
        <w:t>Отсутствует – О</w:t>
      </w:r>
    </w:p>
    <w:p w:rsidR="00F47FE8" w:rsidRPr="008B18D1" w:rsidRDefault="00F47FE8" w:rsidP="00F47FE8">
      <w:pPr>
        <w:pStyle w:val="ab"/>
        <w:rPr>
          <w:szCs w:val="24"/>
        </w:rPr>
      </w:pPr>
      <w:r w:rsidRPr="008B18D1">
        <w:rPr>
          <w:szCs w:val="24"/>
        </w:rPr>
        <w:t>Удовлетворительно УД</w:t>
      </w:r>
    </w:p>
    <w:p w:rsidR="00F47FE8" w:rsidRPr="008B18D1" w:rsidRDefault="00F47FE8" w:rsidP="00F47FE8">
      <w:pPr>
        <w:pStyle w:val="ab"/>
        <w:rPr>
          <w:szCs w:val="24"/>
        </w:rPr>
      </w:pPr>
      <w:r w:rsidRPr="008B18D1">
        <w:rPr>
          <w:szCs w:val="24"/>
        </w:rPr>
        <w:t xml:space="preserve">Не удовлетворительно - </w:t>
      </w:r>
      <w:proofErr w:type="spellStart"/>
      <w:r w:rsidRPr="008B18D1">
        <w:rPr>
          <w:szCs w:val="24"/>
        </w:rPr>
        <w:t>НЕуд</w:t>
      </w:r>
      <w:proofErr w:type="spellEnd"/>
    </w:p>
    <w:p w:rsidR="00F47FE8" w:rsidRPr="008B18D1" w:rsidRDefault="00F47FE8" w:rsidP="00F47FE8">
      <w:pPr>
        <w:pStyle w:val="ab"/>
        <w:rPr>
          <w:szCs w:val="24"/>
        </w:rPr>
      </w:pPr>
    </w:p>
    <w:p w:rsidR="00F47FE8" w:rsidRPr="008B18D1" w:rsidRDefault="00F47FE8" w:rsidP="00F47FE8">
      <w:pPr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Проверил</w:t>
      </w:r>
      <w:r w:rsidR="009D338C">
        <w:rPr>
          <w:rFonts w:ascii="Times New Roman" w:hAnsi="Times New Roman" w:cs="Times New Roman"/>
          <w:sz w:val="24"/>
          <w:szCs w:val="24"/>
        </w:rPr>
        <w:t>:</w:t>
      </w:r>
    </w:p>
    <w:p w:rsidR="00F47FE8" w:rsidRPr="008B18D1" w:rsidRDefault="00F47FE8" w:rsidP="00F47FE8">
      <w:pPr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Ознакомлен</w:t>
      </w:r>
      <w:r w:rsidR="009D338C">
        <w:rPr>
          <w:rFonts w:ascii="Times New Roman" w:hAnsi="Times New Roman" w:cs="Times New Roman"/>
          <w:sz w:val="24"/>
          <w:szCs w:val="24"/>
        </w:rPr>
        <w:t>:</w:t>
      </w:r>
      <w:r w:rsidRPr="008B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E8" w:rsidRPr="008B18D1" w:rsidRDefault="00F47FE8" w:rsidP="009D3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88" w:rsidRPr="008B18D1" w:rsidRDefault="008E1488" w:rsidP="009D3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8D1">
        <w:rPr>
          <w:rFonts w:ascii="Times New Roman" w:hAnsi="Times New Roman" w:cs="Times New Roman"/>
          <w:sz w:val="24"/>
          <w:szCs w:val="24"/>
        </w:rPr>
        <w:t>Приложение</w:t>
      </w:r>
      <w:r w:rsidR="00A55A5C" w:rsidRPr="008B18D1">
        <w:rPr>
          <w:rFonts w:ascii="Times New Roman" w:hAnsi="Times New Roman" w:cs="Times New Roman"/>
          <w:sz w:val="24"/>
          <w:szCs w:val="24"/>
        </w:rPr>
        <w:t xml:space="preserve"> 2</w:t>
      </w:r>
      <w:r w:rsidRPr="008B18D1">
        <w:rPr>
          <w:rFonts w:ascii="Times New Roman" w:hAnsi="Times New Roman" w:cs="Times New Roman"/>
          <w:sz w:val="24"/>
          <w:szCs w:val="24"/>
        </w:rPr>
        <w:t xml:space="preserve"> </w:t>
      </w:r>
      <w:r w:rsidR="00A55A5C" w:rsidRPr="008B18D1">
        <w:rPr>
          <w:rFonts w:ascii="Times New Roman" w:hAnsi="Times New Roman" w:cs="Times New Roman"/>
          <w:sz w:val="24"/>
          <w:szCs w:val="24"/>
        </w:rPr>
        <w:t>(к ПК)</w:t>
      </w:r>
    </w:p>
    <w:p w:rsidR="008E1488" w:rsidRPr="008B18D1" w:rsidRDefault="009D338C" w:rsidP="008E1488">
      <w:pPr>
        <w:pStyle w:val="a9"/>
        <w:rPr>
          <w:szCs w:val="24"/>
        </w:rPr>
      </w:pPr>
      <w:r>
        <w:rPr>
          <w:szCs w:val="24"/>
        </w:rPr>
        <w:t xml:space="preserve">Карта контроля </w:t>
      </w:r>
      <w:r w:rsidR="008E1488" w:rsidRPr="008B18D1">
        <w:rPr>
          <w:szCs w:val="24"/>
        </w:rPr>
        <w:t xml:space="preserve">санитарного состояния продуктовой кладовой </w:t>
      </w:r>
    </w:p>
    <w:p w:rsidR="008E1488" w:rsidRPr="008B18D1" w:rsidRDefault="008E1488" w:rsidP="008E1488">
      <w:pPr>
        <w:pStyle w:val="ab"/>
        <w:rPr>
          <w:szCs w:val="24"/>
        </w:rPr>
      </w:pPr>
    </w:p>
    <w:tbl>
      <w:tblPr>
        <w:tblW w:w="1121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6212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38"/>
      </w:tblGrid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№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jc w:val="center"/>
              <w:rPr>
                <w:szCs w:val="24"/>
              </w:rPr>
            </w:pPr>
            <w:r w:rsidRPr="008B18D1">
              <w:rPr>
                <w:szCs w:val="24"/>
              </w:rPr>
              <w:t>Содержание/ дата</w:t>
            </w: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Санитарное состояние</w:t>
            </w: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vMerge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Холодильные камеры: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 xml:space="preserve">- своевременность </w:t>
            </w:r>
            <w:proofErr w:type="spellStart"/>
            <w:r w:rsidRPr="008B18D1">
              <w:rPr>
                <w:szCs w:val="24"/>
              </w:rPr>
              <w:t>разморозки</w:t>
            </w:r>
            <w:proofErr w:type="spellEnd"/>
            <w:r w:rsidRPr="008B18D1">
              <w:rPr>
                <w:szCs w:val="24"/>
              </w:rPr>
              <w:t>;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>- чистота обработки;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>- температурный режим.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1.2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Хранение продуктов: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 xml:space="preserve">- хранение в </w:t>
            </w:r>
            <w:proofErr w:type="spellStart"/>
            <w:r w:rsidRPr="008B18D1">
              <w:rPr>
                <w:szCs w:val="24"/>
              </w:rPr>
              <w:t>базной</w:t>
            </w:r>
            <w:proofErr w:type="spellEnd"/>
            <w:r w:rsidRPr="008B18D1">
              <w:rPr>
                <w:szCs w:val="24"/>
              </w:rPr>
              <w:t xml:space="preserve"> таре;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>- хранение продуктов на полу;</w:t>
            </w:r>
          </w:p>
          <w:p w:rsidR="008E1488" w:rsidRPr="008B18D1" w:rsidRDefault="008E1488" w:rsidP="00BC37A0">
            <w:pPr>
              <w:pStyle w:val="ab"/>
              <w:ind w:left="60"/>
              <w:rPr>
                <w:szCs w:val="24"/>
              </w:rPr>
            </w:pPr>
            <w:r w:rsidRPr="008B18D1">
              <w:rPr>
                <w:szCs w:val="24"/>
              </w:rPr>
              <w:t>- соблюдение товарного соседства в холодильнике.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1.3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Ассортимент продукта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1.4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Качество продуктов: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мясо;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рыба;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масло сливочное;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сухие фрукты;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хранение с просроченными сроками.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1.5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Уборочный инвентарь: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швабра с маркировкой;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ведро с маркировкой;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правильность хранения;</w:t>
            </w:r>
          </w:p>
          <w:p w:rsidR="008E1488" w:rsidRPr="008B18D1" w:rsidRDefault="008E1488" w:rsidP="008E1488">
            <w:pPr>
              <w:pStyle w:val="ab"/>
              <w:numPr>
                <w:ilvl w:val="0"/>
                <w:numId w:val="5"/>
              </w:numPr>
              <w:rPr>
                <w:szCs w:val="24"/>
              </w:rPr>
            </w:pPr>
            <w:r w:rsidRPr="008B18D1">
              <w:rPr>
                <w:szCs w:val="24"/>
              </w:rPr>
              <w:t>качество ветоши.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1.6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Своевременность обработки стеллажей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1.8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Весы:</w:t>
            </w:r>
          </w:p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-состояние;</w:t>
            </w:r>
          </w:p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работы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1.9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тары для выдачи продуктов на пищеблок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9D338C" w:rsidP="00BC37A0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Общее санитарное состояние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Санитарное состояние </w:t>
            </w:r>
            <w:proofErr w:type="gramStart"/>
            <w:r w:rsidRPr="008B18D1">
              <w:rPr>
                <w:szCs w:val="24"/>
              </w:rPr>
              <w:t>овощного</w:t>
            </w:r>
            <w:proofErr w:type="gramEnd"/>
            <w:r w:rsidRPr="008B18D1">
              <w:rPr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Документация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пакета документов на продукты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2.2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Ведение журнала за контролем поступления и реализации продуктов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2.3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Правильность оформления заявок </w:t>
            </w: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3.</w:t>
            </w: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Выполнение инструкций по О.Т. и Т.Б.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  <w:tr w:rsidR="008E1488" w:rsidRPr="008B18D1" w:rsidTr="009D338C">
        <w:trPr>
          <w:cantSplit/>
        </w:trPr>
        <w:tc>
          <w:tcPr>
            <w:tcW w:w="593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6212" w:type="dxa"/>
          </w:tcPr>
          <w:p w:rsidR="008E1488" w:rsidRPr="008B18D1" w:rsidRDefault="008E1488" w:rsidP="00BC37A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Общая оценка</w:t>
            </w: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6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25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567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  <w:tc>
          <w:tcPr>
            <w:tcW w:w="438" w:type="dxa"/>
          </w:tcPr>
          <w:p w:rsidR="008E1488" w:rsidRPr="008B18D1" w:rsidRDefault="008E1488" w:rsidP="00BC37A0">
            <w:pPr>
              <w:pStyle w:val="ab"/>
              <w:rPr>
                <w:szCs w:val="24"/>
              </w:rPr>
            </w:pPr>
          </w:p>
        </w:tc>
      </w:tr>
    </w:tbl>
    <w:p w:rsidR="008E1488" w:rsidRPr="008B18D1" w:rsidRDefault="008E1488" w:rsidP="008E1488">
      <w:pPr>
        <w:pStyle w:val="ab"/>
        <w:rPr>
          <w:szCs w:val="24"/>
        </w:rPr>
      </w:pPr>
      <w:r w:rsidRPr="008B18D1">
        <w:rPr>
          <w:szCs w:val="24"/>
        </w:rPr>
        <w:t xml:space="preserve">Соответствует </w:t>
      </w:r>
      <w:proofErr w:type="gramStart"/>
      <w:r w:rsidRPr="008B18D1">
        <w:rPr>
          <w:szCs w:val="24"/>
        </w:rPr>
        <w:t>-С</w:t>
      </w:r>
      <w:proofErr w:type="gramEnd"/>
      <w:r w:rsidRPr="008B18D1">
        <w:rPr>
          <w:szCs w:val="24"/>
        </w:rPr>
        <w:t xml:space="preserve">, </w:t>
      </w:r>
      <w:r w:rsidR="00450C5E" w:rsidRPr="008B18D1">
        <w:rPr>
          <w:szCs w:val="24"/>
        </w:rPr>
        <w:t xml:space="preserve"> Не соответствует – НС, Отсутствует – О, Удовлетворительно УД, Не удовлетворительно - </w:t>
      </w:r>
      <w:proofErr w:type="spellStart"/>
      <w:r w:rsidR="00450C5E" w:rsidRPr="008B18D1">
        <w:rPr>
          <w:szCs w:val="24"/>
        </w:rPr>
        <w:t>НЕуд</w:t>
      </w:r>
      <w:proofErr w:type="spellEnd"/>
    </w:p>
    <w:p w:rsidR="009D338C" w:rsidRDefault="009D33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Cs w:val="24"/>
        </w:rPr>
        <w:br w:type="page"/>
      </w:r>
    </w:p>
    <w:p w:rsidR="00A55A5C" w:rsidRPr="008B18D1" w:rsidRDefault="00A55A5C" w:rsidP="00A55A5C">
      <w:pPr>
        <w:pStyle w:val="a9"/>
        <w:jc w:val="right"/>
        <w:rPr>
          <w:b w:val="0"/>
          <w:szCs w:val="24"/>
        </w:rPr>
      </w:pPr>
      <w:r w:rsidRPr="008B18D1">
        <w:rPr>
          <w:b w:val="0"/>
          <w:szCs w:val="24"/>
        </w:rPr>
        <w:lastRenderedPageBreak/>
        <w:t>Приложение 2 (к ПК)</w:t>
      </w:r>
    </w:p>
    <w:p w:rsidR="00C27A10" w:rsidRPr="008B18D1" w:rsidRDefault="00C27A10" w:rsidP="00A55A5C">
      <w:pPr>
        <w:pStyle w:val="a9"/>
        <w:jc w:val="right"/>
        <w:rPr>
          <w:szCs w:val="24"/>
        </w:rPr>
      </w:pPr>
      <w:r w:rsidRPr="008B18D1">
        <w:rPr>
          <w:szCs w:val="24"/>
        </w:rPr>
        <w:t xml:space="preserve">Карта контроля санитарного состояния </w:t>
      </w:r>
      <w:proofErr w:type="gramStart"/>
      <w:r w:rsidRPr="008B18D1">
        <w:rPr>
          <w:szCs w:val="24"/>
        </w:rPr>
        <w:t>групповой</w:t>
      </w:r>
      <w:proofErr w:type="gramEnd"/>
      <w:r w:rsidRPr="008B18D1">
        <w:rPr>
          <w:szCs w:val="24"/>
        </w:rPr>
        <w:t xml:space="preserve"> для питания детей </w:t>
      </w:r>
    </w:p>
    <w:p w:rsidR="00C27A10" w:rsidRPr="008B18D1" w:rsidRDefault="00C27A10" w:rsidP="00C27A10">
      <w:pPr>
        <w:pStyle w:val="a9"/>
        <w:rPr>
          <w:szCs w:val="24"/>
        </w:rPr>
      </w:pPr>
      <w:r w:rsidRPr="008B18D1">
        <w:rPr>
          <w:szCs w:val="24"/>
        </w:rPr>
        <w:t>________________</w:t>
      </w:r>
    </w:p>
    <w:tbl>
      <w:tblPr>
        <w:tblpPr w:leftFromText="180" w:rightFromText="180" w:vertAnchor="text" w:horzAnchor="margin" w:tblpXSpec="center" w:tblpY="384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jc w:val="center"/>
              <w:rPr>
                <w:szCs w:val="24"/>
              </w:rPr>
            </w:pPr>
            <w:r w:rsidRPr="008B18D1">
              <w:rPr>
                <w:szCs w:val="24"/>
              </w:rPr>
              <w:t>Содержание/ дата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1.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1.1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Эстетика помещения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1.2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Качество проветривания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1.3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графика проветривания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1.4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графика получения пищи на пищеблоке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1.5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Выполнение графика в получении пищи  на пищеблоке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1.6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Мебель: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-санитарное состояние;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-соответствие ростовым показателям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1.7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Посуда для получения еды: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-достаточность;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-маркировка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1.8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Раздаточный инвентарь: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разливных ложек с маркировкой;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лопаточек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1.9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Посуда для приема пищи: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-количество: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в достаточном количестве столовых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приборов: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 -наличие </w:t>
            </w:r>
            <w:proofErr w:type="spellStart"/>
            <w:r w:rsidRPr="008B18D1">
              <w:rPr>
                <w:szCs w:val="24"/>
              </w:rPr>
              <w:t>салфетниц</w:t>
            </w:r>
            <w:proofErr w:type="spellEnd"/>
            <w:r w:rsidRPr="008B18D1">
              <w:rPr>
                <w:szCs w:val="24"/>
              </w:rPr>
              <w:t>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 -наличие хлебниц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450C5E" w:rsidRPr="008B18D1" w:rsidTr="00BC37A0">
        <w:trPr>
          <w:cantSplit/>
        </w:trPr>
        <w:tc>
          <w:tcPr>
            <w:tcW w:w="675" w:type="dxa"/>
          </w:tcPr>
          <w:p w:rsidR="00450C5E" w:rsidRPr="008B18D1" w:rsidRDefault="00450C5E" w:rsidP="00C27A1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2.</w:t>
            </w:r>
          </w:p>
        </w:tc>
        <w:tc>
          <w:tcPr>
            <w:tcW w:w="9817" w:type="dxa"/>
            <w:gridSpan w:val="9"/>
          </w:tcPr>
          <w:p w:rsidR="00450C5E" w:rsidRPr="008B18D1" w:rsidRDefault="00450C5E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Объем порций при раздаче (соответствие)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2.2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Качество раздаваемой пищи (температурный режим)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2.3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Сервировка столов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2.4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Своевременная раздача 2-го блюда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2.5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Моющие средства: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2.6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Ветошь: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тары с маркировкой;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ветоши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2.7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Мытье посуды: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-соответствие требованию;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-правильность хранения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2.8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Состояние раковин 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lastRenderedPageBreak/>
              <w:t>2.9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Состояние шкафов для хранения посуды и утвари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2.10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Одежда: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-чистота;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головного убора;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фартуков для  раздачи пищи;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халата для     получения пищи;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фартука для мытья посуды;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халата для  уборки помещений столовой;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-наличие халата для уборки туалета;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-наличие полотенца (2 шт.)  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2.11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Салфетки (скатерти):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-качество салфеток для приема пищи (</w:t>
            </w:r>
            <w:proofErr w:type="gramStart"/>
            <w:r w:rsidRPr="008B18D1">
              <w:rPr>
                <w:szCs w:val="24"/>
              </w:rPr>
              <w:t>индивидуальные</w:t>
            </w:r>
            <w:proofErr w:type="gramEnd"/>
            <w:r w:rsidRPr="008B18D1">
              <w:rPr>
                <w:szCs w:val="24"/>
              </w:rPr>
              <w:t>);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накрывающих салфеток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2.12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Состояние раковин для мытья рук детьми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2.13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туалетного мыла для мытья рук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2.14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Наличие тары для пищевых отходов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2.15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Туалетный блок: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-санитарное состояние унитаза;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-правильность хранения </w:t>
            </w:r>
            <w:proofErr w:type="spellStart"/>
            <w:r w:rsidRPr="008B18D1">
              <w:rPr>
                <w:szCs w:val="24"/>
              </w:rPr>
              <w:t>квача</w:t>
            </w:r>
            <w:proofErr w:type="spellEnd"/>
            <w:r w:rsidRPr="008B18D1">
              <w:rPr>
                <w:szCs w:val="24"/>
              </w:rPr>
              <w:t>;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-ведро для мусора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2.16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Исправность осветительной арматуры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2.17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Исправность кварцевой лампы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2.18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 Вода для питья детей: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-состояние емкости для хранения;</w:t>
            </w:r>
          </w:p>
          <w:p w:rsidR="00C27A10" w:rsidRPr="008B18D1" w:rsidRDefault="00C27A10" w:rsidP="00C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1">
              <w:rPr>
                <w:rFonts w:ascii="Times New Roman" w:hAnsi="Times New Roman" w:cs="Times New Roman"/>
                <w:sz w:val="24"/>
                <w:szCs w:val="24"/>
              </w:rPr>
              <w:t>-наличие кипяченой воды в достаточном количестве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2.19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 xml:space="preserve">Выполнение инструкций по охране жизни и здоровья </w:t>
            </w:r>
          </w:p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детей.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2.20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  <w:r w:rsidRPr="008B18D1">
              <w:rPr>
                <w:szCs w:val="24"/>
              </w:rPr>
              <w:t>Общее санитарное состояние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  <w:tr w:rsidR="00C27A10" w:rsidRPr="008B18D1" w:rsidTr="00C27A10">
        <w:trPr>
          <w:cantSplit/>
        </w:trPr>
        <w:tc>
          <w:tcPr>
            <w:tcW w:w="675" w:type="dxa"/>
          </w:tcPr>
          <w:p w:rsidR="00C27A10" w:rsidRPr="008B18D1" w:rsidRDefault="00C27A10" w:rsidP="00C27A1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3</w:t>
            </w:r>
          </w:p>
        </w:tc>
        <w:tc>
          <w:tcPr>
            <w:tcW w:w="3402" w:type="dxa"/>
          </w:tcPr>
          <w:p w:rsidR="00C27A10" w:rsidRPr="008B18D1" w:rsidRDefault="00C27A10" w:rsidP="00C27A10">
            <w:pPr>
              <w:pStyle w:val="ab"/>
              <w:rPr>
                <w:b/>
                <w:szCs w:val="24"/>
              </w:rPr>
            </w:pPr>
            <w:r w:rsidRPr="008B18D1">
              <w:rPr>
                <w:b/>
                <w:szCs w:val="24"/>
              </w:rPr>
              <w:t>Выполнение инструкций по О.Т. и Т.Б.</w:t>
            </w:r>
          </w:p>
        </w:tc>
        <w:tc>
          <w:tcPr>
            <w:tcW w:w="801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C27A10" w:rsidRPr="008B18D1" w:rsidRDefault="00C27A10" w:rsidP="00C27A10">
            <w:pPr>
              <w:pStyle w:val="ab"/>
              <w:rPr>
                <w:szCs w:val="24"/>
              </w:rPr>
            </w:pPr>
          </w:p>
        </w:tc>
      </w:tr>
    </w:tbl>
    <w:p w:rsidR="008E1488" w:rsidRPr="008B18D1" w:rsidRDefault="008E1488">
      <w:pPr>
        <w:rPr>
          <w:rFonts w:ascii="Times New Roman" w:hAnsi="Times New Roman" w:cs="Times New Roman"/>
          <w:sz w:val="24"/>
          <w:szCs w:val="24"/>
        </w:rPr>
      </w:pPr>
    </w:p>
    <w:sectPr w:rsidR="008E1488" w:rsidRPr="008B18D1" w:rsidSect="00CA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C9"/>
    <w:multiLevelType w:val="hybridMultilevel"/>
    <w:tmpl w:val="9D2C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54E2E"/>
    <w:multiLevelType w:val="hybridMultilevel"/>
    <w:tmpl w:val="0A387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96043"/>
    <w:multiLevelType w:val="hybridMultilevel"/>
    <w:tmpl w:val="74A2E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51887"/>
    <w:multiLevelType w:val="hybridMultilevel"/>
    <w:tmpl w:val="2D10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9A3"/>
    <w:multiLevelType w:val="singleLevel"/>
    <w:tmpl w:val="CD5CDE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FB3"/>
    <w:rsid w:val="00015D65"/>
    <w:rsid w:val="00016D7E"/>
    <w:rsid w:val="00047F20"/>
    <w:rsid w:val="00062423"/>
    <w:rsid w:val="00073E97"/>
    <w:rsid w:val="000757D7"/>
    <w:rsid w:val="000B7021"/>
    <w:rsid w:val="001158AE"/>
    <w:rsid w:val="00136977"/>
    <w:rsid w:val="0014166A"/>
    <w:rsid w:val="00163DB5"/>
    <w:rsid w:val="00180E94"/>
    <w:rsid w:val="00195001"/>
    <w:rsid w:val="001A25F3"/>
    <w:rsid w:val="001D2B97"/>
    <w:rsid w:val="001E67B5"/>
    <w:rsid w:val="00271B20"/>
    <w:rsid w:val="00284AAF"/>
    <w:rsid w:val="002D7A23"/>
    <w:rsid w:val="00300BEF"/>
    <w:rsid w:val="00304F2E"/>
    <w:rsid w:val="00311530"/>
    <w:rsid w:val="003238DB"/>
    <w:rsid w:val="00341693"/>
    <w:rsid w:val="003A58ED"/>
    <w:rsid w:val="003D5E4D"/>
    <w:rsid w:val="0040017E"/>
    <w:rsid w:val="00422C43"/>
    <w:rsid w:val="004457C5"/>
    <w:rsid w:val="00450C5E"/>
    <w:rsid w:val="00452387"/>
    <w:rsid w:val="004A22F7"/>
    <w:rsid w:val="004C2D03"/>
    <w:rsid w:val="004F7641"/>
    <w:rsid w:val="00507486"/>
    <w:rsid w:val="0051387E"/>
    <w:rsid w:val="0052515E"/>
    <w:rsid w:val="0057198D"/>
    <w:rsid w:val="00584DAC"/>
    <w:rsid w:val="0058709D"/>
    <w:rsid w:val="00596FC7"/>
    <w:rsid w:val="00597437"/>
    <w:rsid w:val="005C5D0C"/>
    <w:rsid w:val="005C7D9B"/>
    <w:rsid w:val="00612265"/>
    <w:rsid w:val="0064040C"/>
    <w:rsid w:val="006739B4"/>
    <w:rsid w:val="00676C75"/>
    <w:rsid w:val="006E3B52"/>
    <w:rsid w:val="00706894"/>
    <w:rsid w:val="007705DD"/>
    <w:rsid w:val="007B0A94"/>
    <w:rsid w:val="00825A29"/>
    <w:rsid w:val="00831703"/>
    <w:rsid w:val="008B18D1"/>
    <w:rsid w:val="008D0578"/>
    <w:rsid w:val="008E1488"/>
    <w:rsid w:val="008E36DC"/>
    <w:rsid w:val="00941312"/>
    <w:rsid w:val="00974FB3"/>
    <w:rsid w:val="00980D4B"/>
    <w:rsid w:val="009C23B9"/>
    <w:rsid w:val="009C61E4"/>
    <w:rsid w:val="009D338C"/>
    <w:rsid w:val="00A04961"/>
    <w:rsid w:val="00A07483"/>
    <w:rsid w:val="00A55A5C"/>
    <w:rsid w:val="00AD343A"/>
    <w:rsid w:val="00B43451"/>
    <w:rsid w:val="00B75D62"/>
    <w:rsid w:val="00BC37A0"/>
    <w:rsid w:val="00BC779F"/>
    <w:rsid w:val="00C27A10"/>
    <w:rsid w:val="00C464E4"/>
    <w:rsid w:val="00C71AB2"/>
    <w:rsid w:val="00C92A9F"/>
    <w:rsid w:val="00CA4909"/>
    <w:rsid w:val="00D64E96"/>
    <w:rsid w:val="00D72052"/>
    <w:rsid w:val="00D74D2E"/>
    <w:rsid w:val="00D77FE2"/>
    <w:rsid w:val="00D85CD6"/>
    <w:rsid w:val="00DA2DF8"/>
    <w:rsid w:val="00E1778C"/>
    <w:rsid w:val="00E60672"/>
    <w:rsid w:val="00E62FC4"/>
    <w:rsid w:val="00E7799A"/>
    <w:rsid w:val="00E850D2"/>
    <w:rsid w:val="00E96ED2"/>
    <w:rsid w:val="00EA1968"/>
    <w:rsid w:val="00EB2386"/>
    <w:rsid w:val="00F378B2"/>
    <w:rsid w:val="00F47FE8"/>
    <w:rsid w:val="00F531E6"/>
    <w:rsid w:val="00F80BAF"/>
    <w:rsid w:val="00FB3E65"/>
    <w:rsid w:val="00FB6461"/>
    <w:rsid w:val="00FD1184"/>
    <w:rsid w:val="00FF07C2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67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E6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67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E67B5"/>
    <w:pPr>
      <w:ind w:left="720"/>
      <w:contextualSpacing/>
    </w:pPr>
  </w:style>
  <w:style w:type="table" w:styleId="a6">
    <w:name w:val="Table Grid"/>
    <w:basedOn w:val="a1"/>
    <w:uiPriority w:val="59"/>
    <w:rsid w:val="001E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2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F47F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47F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Subtitle"/>
    <w:basedOn w:val="a"/>
    <w:link w:val="ac"/>
    <w:qFormat/>
    <w:rsid w:val="00F47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rsid w:val="00F47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B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5BD6-21D6-4A5E-8DB7-C195ADB0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Мдоу_6</dc:creator>
  <cp:lastModifiedBy>школьник</cp:lastModifiedBy>
  <cp:revision>11</cp:revision>
  <cp:lastPrinted>2021-09-10T13:03:00Z</cp:lastPrinted>
  <dcterms:created xsi:type="dcterms:W3CDTF">2022-09-07T07:45:00Z</dcterms:created>
  <dcterms:modified xsi:type="dcterms:W3CDTF">2022-10-07T10:18:00Z</dcterms:modified>
</cp:coreProperties>
</file>